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7BB" w:rsidRDefault="00544842" w:rsidP="003B7264">
      <w:pPr>
        <w:ind w:right="-141"/>
        <w:rPr>
          <w:rFonts w:ascii="Helvetica" w:hAnsi="Helvetica" w:cs="Helvetica"/>
          <w:b/>
          <w:bCs/>
          <w:color w:val="FF0000"/>
          <w:sz w:val="28"/>
          <w:szCs w:val="28"/>
        </w:rPr>
      </w:pPr>
      <w:r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891540</wp:posOffset>
                </wp:positionH>
                <wp:positionV relativeFrom="paragraph">
                  <wp:posOffset>-851725</wp:posOffset>
                </wp:positionV>
                <wp:extent cx="5510093" cy="475013"/>
                <wp:effectExtent l="0" t="0" r="0" b="1270"/>
                <wp:wrapNone/>
                <wp:docPr id="33" name="Zone de text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10093" cy="47501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4842" w:rsidRPr="00544842" w:rsidRDefault="00544842">
                            <w:pPr>
                              <w:rPr>
                                <w:rFonts w:ascii="Helvetica" w:hAnsi="Helvetica" w:cs="Helvetica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544842">
                              <w:rPr>
                                <w:rFonts w:ascii="Helvetica" w:hAnsi="Helvetica" w:cs="Helvetica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u w:val="single"/>
                              </w:rPr>
                              <w:t>Reproduction sexuée et asexuée chez les plantes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33" o:spid="_x0000_s1026" type="#_x0000_t202" style="position:absolute;margin-left:70.2pt;margin-top:-67.05pt;width:433.85pt;height:37.4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" filled="f" stroked="f" strokeweight=".5pt">
                <v:textbox>
                  <w:txbxContent>
                    <w:p w:rsidR="00544842" w:rsidRPr="00544842" w:rsidRDefault="00544842">
                      <w:pPr>
                        <w:rPr>
                          <w:rFonts w:ascii="Helvetica" w:hAnsi="Helvetica" w:cs="Helvetica"/>
                          <w:b/>
                          <w:bCs/>
                          <w:color w:val="000000"/>
                          <w:sz w:val="32"/>
                          <w:szCs w:val="32"/>
                          <w:u w:val="single"/>
                        </w:rPr>
                      </w:pPr>
                      <w:r w:rsidRPr="00544842">
                        <w:rPr>
                          <w:rFonts w:ascii="Helvetica" w:hAnsi="Helvetica" w:cs="Helvetica"/>
                          <w:b/>
                          <w:bCs/>
                          <w:color w:val="000000"/>
                          <w:sz w:val="32"/>
                          <w:szCs w:val="32"/>
                          <w:u w:val="single"/>
                        </w:rPr>
                        <w:t>Reproduction sexuée et asexuée chez les plantes</w:t>
                      </w:r>
                    </w:p>
                  </w:txbxContent>
                </v:textbox>
              </v:shape>
            </w:pict>
          </mc:Fallback>
        </mc:AlternateContent>
      </w:r>
    </w:p>
    <w:p w:rsidR="003B7264" w:rsidRDefault="003B7264" w:rsidP="00F4488B">
      <w:pPr>
        <w:ind w:right="-141"/>
        <w:rPr>
          <w:b/>
          <w:bCs/>
          <w:color w:val="00B050"/>
          <w:sz w:val="28"/>
          <w:szCs w:val="28"/>
        </w:rPr>
      </w:pPr>
      <w:r>
        <w:rPr>
          <w:noProof/>
          <w:color w:val="00206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751DE4" wp14:editId="1C0871F2">
                <wp:simplePos x="0" y="0"/>
                <wp:positionH relativeFrom="column">
                  <wp:posOffset>-80645</wp:posOffset>
                </wp:positionH>
                <wp:positionV relativeFrom="paragraph">
                  <wp:posOffset>-840105</wp:posOffset>
                </wp:positionV>
                <wp:extent cx="6928485" cy="854710"/>
                <wp:effectExtent l="0" t="0" r="0" b="2540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28485" cy="8547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032A7" w:rsidRDefault="003B7264" w:rsidP="00F4488B"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Questions</w:t>
                            </w:r>
                            <w:r w:rsidR="00DA5E3A">
                              <w:rPr>
                                <w:color w:val="002060"/>
                                <w:sz w:val="28"/>
                                <w:szCs w:val="28"/>
                              </w:rPr>
                              <w:t xml:space="preserve"> :</w:t>
                            </w:r>
                            <w:r w:rsidR="00DA5E3A">
                              <w:rPr>
                                <w:color w:val="002060"/>
                                <w:sz w:val="28"/>
                                <w:szCs w:val="28"/>
                              </w:rPr>
                              <w:br/>
                            </w:r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- </w:t>
                            </w:r>
                            <w:r w:rsidR="00F4488B">
                              <w:rPr>
                                <w:rFonts w:ascii="Helvetica" w:hAnsi="Helvetica" w:cs="Helvetica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Q</w:t>
                            </w:r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uelle est la nature et la forme des organes reproducteurs ainsi des gamètes </w:t>
                            </w:r>
                            <w:r w:rsidR="00F4488B">
                              <w:rPr>
                                <w:rFonts w:ascii="Helvetica" w:hAnsi="Helvetica" w:cs="Helvetica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        </w:t>
                            </w:r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chez les végétaux </w:t>
                            </w:r>
                            <w:r w:rsidR="00F4488B">
                              <w:rPr>
                                <w:rFonts w:ascii="Helvetica" w:hAnsi="Helvetica" w:cs="Helvetica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" o:spid="_x0000_s1027" type="#_x0000_t202" style="position:absolute;margin-left:-6.35pt;margin-top:-66.15pt;width:545.55pt;height:67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" filled="f" stroked="f" strokeweight=".5pt">
                <v:textbox>
                  <w:txbxContent>
                    <w:p w:rsidR="00F032A7" w:rsidRDefault="003B7264" w:rsidP="00F4488B">
                      <w:r>
                        <w:rPr>
                          <w:rFonts w:ascii="Helvetica" w:hAnsi="Helvetica" w:cs="Helvetica"/>
                          <w:b/>
                          <w:bCs/>
                          <w:color w:val="000000"/>
                          <w:sz w:val="28"/>
                          <w:szCs w:val="28"/>
                        </w:rPr>
                        <w:t>Questions</w:t>
                      </w:r>
                      <w:r w:rsidR="00DA5E3A">
                        <w:rPr>
                          <w:color w:val="002060"/>
                          <w:sz w:val="28"/>
                          <w:szCs w:val="28"/>
                        </w:rPr>
                        <w:t xml:space="preserve"> :</w:t>
                      </w:r>
                      <w:r w:rsidR="00DA5E3A">
                        <w:rPr>
                          <w:color w:val="002060"/>
                          <w:sz w:val="28"/>
                          <w:szCs w:val="28"/>
                        </w:rPr>
                        <w:br/>
                      </w:r>
                      <w:r>
                        <w:rPr>
                          <w:rFonts w:ascii="Helvetica" w:hAnsi="Helvetica" w:cs="Helvetica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- </w:t>
                      </w:r>
                      <w:r w:rsidR="00F4488B">
                        <w:rPr>
                          <w:rFonts w:ascii="Helvetica" w:hAnsi="Helvetica" w:cs="Helvetica"/>
                          <w:b/>
                          <w:bCs/>
                          <w:color w:val="000000"/>
                          <w:sz w:val="28"/>
                          <w:szCs w:val="28"/>
                        </w:rPr>
                        <w:t>Q</w:t>
                      </w:r>
                      <w:r>
                        <w:rPr>
                          <w:rFonts w:ascii="Helvetica" w:hAnsi="Helvetica" w:cs="Helvetica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uelle est la nature et la forme des organes reproducteurs ainsi des gamètes </w:t>
                      </w:r>
                      <w:r w:rsidR="00F4488B">
                        <w:rPr>
                          <w:rFonts w:ascii="Helvetica" w:hAnsi="Helvetica" w:cs="Helvetica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        </w:t>
                      </w:r>
                      <w:r>
                        <w:rPr>
                          <w:rFonts w:ascii="Helvetica" w:hAnsi="Helvetica" w:cs="Helvetica"/>
                          <w:b/>
                          <w:bCs/>
                          <w:color w:val="000000"/>
                          <w:sz w:val="28"/>
                          <w:szCs w:val="28"/>
                        </w:rPr>
                        <w:t>chez les végétaux </w:t>
                      </w:r>
                      <w:r w:rsidR="00F4488B">
                        <w:rPr>
                          <w:rFonts w:ascii="Helvetica" w:hAnsi="Helvetica" w:cs="Helvetica"/>
                          <w:b/>
                          <w:bCs/>
                          <w:color w:val="000000"/>
                          <w:sz w:val="28"/>
                          <w:szCs w:val="28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  <w:r w:rsidR="00F4488B">
        <w:rPr>
          <w:rFonts w:ascii="Helvetica" w:hAnsi="Helvetica" w:cs="Helvetica"/>
          <w:b/>
          <w:bCs/>
          <w:color w:val="FF0000"/>
          <w:sz w:val="28"/>
          <w:szCs w:val="28"/>
        </w:rPr>
        <w:t xml:space="preserve"> </w:t>
      </w:r>
    </w:p>
    <w:p w:rsidR="003B7264" w:rsidRPr="00164BC3" w:rsidRDefault="003B7264" w:rsidP="00CC1FAB">
      <w:pPr>
        <w:ind w:right="-141"/>
        <w:rPr>
          <w:rFonts w:ascii="Helvetica" w:hAnsi="Helvetica" w:cs="Helvetica"/>
          <w:b/>
          <w:bCs/>
          <w:color w:val="FF0000"/>
          <w:sz w:val="28"/>
          <w:szCs w:val="28"/>
        </w:rPr>
      </w:pPr>
      <w:r w:rsidRPr="00164BC3">
        <w:rPr>
          <w:rFonts w:ascii="Helvetica" w:hAnsi="Helvetica" w:cs="Helvetica"/>
          <w:b/>
          <w:bCs/>
          <w:color w:val="FF0000"/>
          <w:sz w:val="28"/>
          <w:szCs w:val="28"/>
        </w:rPr>
        <w:t xml:space="preserve">   </w:t>
      </w:r>
      <w:r w:rsidR="00CC1FAB" w:rsidRPr="00F2757F">
        <w:rPr>
          <w:rFonts w:ascii="Helvetica" w:hAnsi="Helvetica" w:cs="Helvetica"/>
          <w:b/>
          <w:bCs/>
          <w:color w:val="FF0000"/>
          <w:sz w:val="28"/>
          <w:szCs w:val="28"/>
        </w:rPr>
        <w:t>I-</w:t>
      </w:r>
      <w:r w:rsidRPr="00164BC3">
        <w:rPr>
          <w:rFonts w:ascii="Helvetica" w:hAnsi="Helvetica" w:cs="Helvetica"/>
          <w:b/>
          <w:bCs/>
          <w:color w:val="FF0000"/>
          <w:sz w:val="28"/>
          <w:szCs w:val="28"/>
        </w:rPr>
        <w:t xml:space="preserve">) les organes reproducteurs des plantes à fleurs </w:t>
      </w:r>
      <w:proofErr w:type="gramStart"/>
      <w:r w:rsidRPr="00164BC3">
        <w:rPr>
          <w:rFonts w:ascii="Helvetica" w:hAnsi="Helvetica" w:cs="Helvetica"/>
          <w:b/>
          <w:bCs/>
          <w:color w:val="FF0000"/>
          <w:sz w:val="28"/>
          <w:szCs w:val="28"/>
        </w:rPr>
        <w:t>(</w:t>
      </w:r>
      <w:r w:rsidR="00F4488B">
        <w:rPr>
          <w:rFonts w:ascii="Helvetica" w:hAnsi="Helvetica" w:cs="Helvetica"/>
          <w:b/>
          <w:bCs/>
          <w:color w:val="FF0000"/>
          <w:sz w:val="28"/>
          <w:szCs w:val="28"/>
        </w:rPr>
        <w:t xml:space="preserve"> </w:t>
      </w:r>
      <w:r w:rsidR="00F4488B" w:rsidRPr="00F4488B">
        <w:rPr>
          <w:rFonts w:ascii="Helvetica" w:hAnsi="Helvetica" w:cs="Helvetica"/>
          <w:b/>
          <w:bCs/>
          <w:color w:val="000000" w:themeColor="text1"/>
          <w:sz w:val="28"/>
          <w:szCs w:val="28"/>
        </w:rPr>
        <w:t>voir</w:t>
      </w:r>
      <w:proofErr w:type="gramEnd"/>
      <w:r w:rsidR="00F4488B" w:rsidRPr="00F4488B">
        <w:rPr>
          <w:rFonts w:ascii="Helvetica" w:hAnsi="Helvetica" w:cs="Helvetica"/>
          <w:b/>
          <w:bCs/>
          <w:color w:val="000000" w:themeColor="text1"/>
          <w:sz w:val="28"/>
          <w:szCs w:val="28"/>
        </w:rPr>
        <w:t xml:space="preserve"> </w:t>
      </w:r>
      <w:r w:rsidRPr="00F4488B">
        <w:rPr>
          <w:rFonts w:ascii="Helvetica" w:hAnsi="Helvetica" w:cs="Helvetica"/>
          <w:b/>
          <w:bCs/>
          <w:color w:val="000000" w:themeColor="text1"/>
          <w:sz w:val="28"/>
          <w:szCs w:val="28"/>
        </w:rPr>
        <w:t>sch1</w:t>
      </w:r>
      <w:r w:rsidRPr="00164BC3">
        <w:rPr>
          <w:rFonts w:ascii="Helvetica" w:hAnsi="Helvetica" w:cs="Helvetica"/>
          <w:b/>
          <w:bCs/>
          <w:color w:val="FF0000"/>
          <w:sz w:val="28"/>
          <w:szCs w:val="28"/>
        </w:rPr>
        <w:t>)</w:t>
      </w:r>
    </w:p>
    <w:p w:rsidR="003B7264" w:rsidRPr="002A58CF" w:rsidRDefault="003B7264" w:rsidP="00186BBF">
      <w:pPr>
        <w:spacing w:after="0"/>
        <w:ind w:right="-142"/>
        <w:rPr>
          <w:rFonts w:ascii="Helvetica" w:hAnsi="Helvetica" w:cs="Helvetica"/>
          <w:b/>
          <w:bCs/>
          <w:color w:val="000000"/>
          <w:sz w:val="28"/>
          <w:szCs w:val="28"/>
        </w:rPr>
      </w:pPr>
      <w:r w:rsidRPr="002A58CF"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</w:t>
      </w:r>
      <w:r w:rsidR="00186BBF">
        <w:rPr>
          <w:rFonts w:ascii="Helvetica" w:hAnsi="Helvetica" w:cs="Helvetica"/>
          <w:b/>
          <w:bCs/>
          <w:color w:val="000000"/>
          <w:sz w:val="28"/>
          <w:szCs w:val="28"/>
        </w:rPr>
        <w:t>R</w:t>
      </w:r>
      <w:r w:rsidRPr="002A58CF"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emarque </w:t>
      </w:r>
      <w:r w:rsidR="002A58CF"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  </w:t>
      </w:r>
      <w:r w:rsidRPr="002A58CF"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le pistil= stigmate + stylet + </w:t>
      </w:r>
      <w:proofErr w:type="gramStart"/>
      <w:r w:rsidRPr="002A58CF">
        <w:rPr>
          <w:rFonts w:ascii="Helvetica" w:hAnsi="Helvetica" w:cs="Helvetica"/>
          <w:b/>
          <w:bCs/>
          <w:color w:val="000000"/>
          <w:sz w:val="28"/>
          <w:szCs w:val="28"/>
        </w:rPr>
        <w:t>ovaire(</w:t>
      </w:r>
      <w:proofErr w:type="gramEnd"/>
      <w:r w:rsidRPr="002A58CF">
        <w:rPr>
          <w:rFonts w:ascii="Helvetica" w:hAnsi="Helvetica" w:cs="Helvetica"/>
          <w:b/>
          <w:bCs/>
          <w:color w:val="000000"/>
          <w:sz w:val="28"/>
          <w:szCs w:val="28"/>
        </w:rPr>
        <w:t>qui contient des ovules)</w:t>
      </w:r>
    </w:p>
    <w:p w:rsidR="003B7264" w:rsidRPr="002A58CF" w:rsidRDefault="003B7264" w:rsidP="003B7264">
      <w:pPr>
        <w:ind w:right="-141"/>
        <w:rPr>
          <w:rFonts w:ascii="Helvetica" w:hAnsi="Helvetica" w:cs="Helvetica"/>
          <w:b/>
          <w:bCs/>
          <w:color w:val="000000"/>
          <w:sz w:val="28"/>
          <w:szCs w:val="28"/>
        </w:rPr>
      </w:pPr>
      <w:r w:rsidRPr="002A58CF"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                   </w:t>
      </w:r>
      <w:r w:rsidR="00186BBF"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</w:t>
      </w:r>
      <w:r w:rsidRPr="002A58CF"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</w:t>
      </w:r>
      <w:r w:rsidR="002A58CF"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</w:t>
      </w:r>
      <w:proofErr w:type="gramStart"/>
      <w:r w:rsidRPr="002A58CF">
        <w:rPr>
          <w:rFonts w:ascii="Helvetica" w:hAnsi="Helvetica" w:cs="Helvetica"/>
          <w:b/>
          <w:bCs/>
          <w:color w:val="000000"/>
          <w:sz w:val="28"/>
          <w:szCs w:val="28"/>
        </w:rPr>
        <w:t>le</w:t>
      </w:r>
      <w:proofErr w:type="gramEnd"/>
      <w:r w:rsidRPr="002A58CF"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pistil est un organe femelle  (</w:t>
      </w:r>
      <w:r w:rsidRPr="00FF2DD7">
        <w:rPr>
          <w:rFonts w:ascii="Helvetica" w:hAnsi="Helvetica" w:cs="Helvetica"/>
          <w:b/>
          <w:bCs/>
          <w:color w:val="FF0000"/>
          <w:sz w:val="28"/>
          <w:szCs w:val="28"/>
        </w:rPr>
        <w:t>sch2</w:t>
      </w:r>
      <w:r w:rsidRPr="002A58CF">
        <w:rPr>
          <w:rFonts w:ascii="Helvetica" w:hAnsi="Helvetica" w:cs="Helvetica"/>
          <w:b/>
          <w:bCs/>
          <w:color w:val="000000"/>
          <w:sz w:val="28"/>
          <w:szCs w:val="28"/>
        </w:rPr>
        <w:t>)</w:t>
      </w:r>
      <w:r w:rsidR="00565AA4">
        <w:rPr>
          <w:rFonts w:ascii="Helvetica" w:hAnsi="Helvetica" w:cs="Helvetica"/>
          <w:b/>
          <w:bCs/>
          <w:color w:val="000000"/>
          <w:sz w:val="28"/>
          <w:szCs w:val="28"/>
        </w:rPr>
        <w:t>.</w:t>
      </w:r>
    </w:p>
    <w:p w:rsidR="003B7264" w:rsidRDefault="003B7264" w:rsidP="003B7264">
      <w:pPr>
        <w:ind w:right="-141"/>
        <w:rPr>
          <w:rFonts w:ascii="Helvetica" w:hAnsi="Helvetica" w:cs="Helvetica"/>
          <w:b/>
          <w:bCs/>
          <w:color w:val="000000"/>
          <w:sz w:val="28"/>
          <w:szCs w:val="28"/>
        </w:rPr>
      </w:pPr>
      <w:r w:rsidRPr="002A58CF"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               </w:t>
      </w:r>
      <w:r w:rsidR="002A58CF"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</w:t>
      </w:r>
      <w:r w:rsidRPr="002A58CF"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</w:t>
      </w:r>
      <w:r w:rsidR="00186BBF"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</w:t>
      </w:r>
      <w:r w:rsidRPr="002A58CF"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   </w:t>
      </w:r>
      <w:r w:rsidR="00186BBF" w:rsidRPr="002A58CF">
        <w:rPr>
          <w:rFonts w:ascii="Helvetica" w:hAnsi="Helvetica" w:cs="Helvetica"/>
          <w:b/>
          <w:bCs/>
          <w:color w:val="000000"/>
          <w:sz w:val="28"/>
          <w:szCs w:val="28"/>
        </w:rPr>
        <w:t>L’étamine</w:t>
      </w:r>
      <w:r w:rsidRPr="002A58CF"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(</w:t>
      </w:r>
      <w:r w:rsidRPr="00FF2DD7">
        <w:rPr>
          <w:rFonts w:ascii="Helvetica" w:hAnsi="Helvetica" w:cs="Helvetica"/>
          <w:b/>
          <w:bCs/>
          <w:color w:val="FF0000"/>
          <w:sz w:val="28"/>
          <w:szCs w:val="28"/>
        </w:rPr>
        <w:t>sch3</w:t>
      </w:r>
      <w:r w:rsidRPr="002A58CF">
        <w:rPr>
          <w:rFonts w:ascii="Helvetica" w:hAnsi="Helvetica" w:cs="Helvetica"/>
          <w:b/>
          <w:bCs/>
          <w:color w:val="000000"/>
          <w:sz w:val="28"/>
          <w:szCs w:val="28"/>
        </w:rPr>
        <w:t>) est un organe mâle</w:t>
      </w:r>
      <w:r w:rsidR="00F4488B">
        <w:rPr>
          <w:rFonts w:ascii="Helvetica" w:hAnsi="Helvetica" w:cs="Helvetica"/>
          <w:b/>
          <w:bCs/>
          <w:color w:val="000000"/>
          <w:sz w:val="28"/>
          <w:szCs w:val="28"/>
        </w:rPr>
        <w:t>.</w:t>
      </w:r>
    </w:p>
    <w:p w:rsidR="00BD5B5B" w:rsidRPr="00164BC3" w:rsidRDefault="00BD5B5B" w:rsidP="00CC1FAB">
      <w:pPr>
        <w:ind w:right="-141"/>
        <w:rPr>
          <w:rFonts w:ascii="Helvetica" w:hAnsi="Helvetica" w:cs="Helvetica"/>
          <w:b/>
          <w:bCs/>
          <w:color w:val="FF0000"/>
          <w:sz w:val="28"/>
          <w:szCs w:val="28"/>
        </w:rPr>
      </w:pPr>
      <w:r w:rsidRPr="00164BC3">
        <w:rPr>
          <w:rFonts w:ascii="Helvetica" w:hAnsi="Helvetica" w:cs="Helvetica"/>
          <w:b/>
          <w:bCs/>
          <w:color w:val="FF0000"/>
          <w:sz w:val="28"/>
          <w:szCs w:val="28"/>
        </w:rPr>
        <w:t xml:space="preserve">  </w:t>
      </w:r>
      <w:r w:rsidR="00CC1FAB" w:rsidRPr="00F2757F">
        <w:rPr>
          <w:rFonts w:ascii="Helvetica" w:hAnsi="Helvetica" w:cs="Helvetica"/>
          <w:b/>
          <w:bCs/>
          <w:color w:val="FF0000"/>
          <w:sz w:val="28"/>
          <w:szCs w:val="28"/>
        </w:rPr>
        <w:t>I</w:t>
      </w:r>
      <w:r w:rsidR="00CC1FAB">
        <w:rPr>
          <w:rFonts w:ascii="Helvetica" w:hAnsi="Helvetica" w:cs="Helvetica"/>
          <w:b/>
          <w:bCs/>
          <w:color w:val="FF0000"/>
          <w:sz w:val="28"/>
          <w:szCs w:val="28"/>
        </w:rPr>
        <w:t>I</w:t>
      </w:r>
      <w:r w:rsidR="00CC1FAB" w:rsidRPr="00F2757F">
        <w:rPr>
          <w:rFonts w:ascii="Helvetica" w:hAnsi="Helvetica" w:cs="Helvetica"/>
          <w:b/>
          <w:bCs/>
          <w:color w:val="FF0000"/>
          <w:sz w:val="28"/>
          <w:szCs w:val="28"/>
        </w:rPr>
        <w:t>-</w:t>
      </w:r>
      <w:r w:rsidRPr="00164BC3">
        <w:rPr>
          <w:rFonts w:ascii="Helvetica" w:hAnsi="Helvetica" w:cs="Helvetica"/>
          <w:b/>
          <w:bCs/>
          <w:color w:val="FF0000"/>
          <w:sz w:val="28"/>
          <w:szCs w:val="28"/>
        </w:rPr>
        <w:t>) pollinisation et la germination du grain de pollen</w:t>
      </w:r>
    </w:p>
    <w:p w:rsidR="00BD5B5B" w:rsidRDefault="00BD5B5B" w:rsidP="00BD5B5B">
      <w:pPr>
        <w:spacing w:after="0"/>
        <w:ind w:right="-142"/>
        <w:rPr>
          <w:rFonts w:ascii="Helvetica" w:hAnsi="Helvetica" w:cs="Helvetica"/>
          <w:b/>
          <w:bCs/>
          <w:color w:val="000000"/>
          <w:sz w:val="28"/>
          <w:szCs w:val="28"/>
        </w:rPr>
      </w:pPr>
      <w:proofErr w:type="gramStart"/>
      <w:r w:rsidRPr="00BD5B5B">
        <w:rPr>
          <w:rFonts w:ascii="Helvetica" w:hAnsi="Helvetica" w:cs="Helvetica"/>
          <w:b/>
          <w:bCs/>
          <w:color w:val="000000"/>
          <w:sz w:val="28"/>
          <w:szCs w:val="28"/>
        </w:rPr>
        <w:t>la</w:t>
      </w:r>
      <w:proofErr w:type="gramEnd"/>
      <w:r w:rsidRPr="00BD5B5B"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po</w:t>
      </w:r>
      <w:r>
        <w:rPr>
          <w:rFonts w:ascii="Helvetica" w:hAnsi="Helvetica" w:cs="Helvetica"/>
          <w:b/>
          <w:bCs/>
          <w:color w:val="000000"/>
          <w:sz w:val="28"/>
          <w:szCs w:val="28"/>
        </w:rPr>
        <w:t>llinisation est le transport des grains de pollen depuis les étamines vers le pistil.</w:t>
      </w:r>
    </w:p>
    <w:p w:rsidR="00BD5B5B" w:rsidRDefault="00BD5B5B" w:rsidP="00BD5B5B">
      <w:pPr>
        <w:spacing w:after="0"/>
        <w:ind w:right="-142"/>
        <w:rPr>
          <w:rFonts w:ascii="Helvetica" w:hAnsi="Helvetica" w:cs="Helvetica"/>
          <w:b/>
          <w:bCs/>
          <w:color w:val="000000"/>
          <w:sz w:val="28"/>
          <w:szCs w:val="28"/>
        </w:rPr>
      </w:pPr>
      <w:r>
        <w:rPr>
          <w:rFonts w:ascii="Helvetica" w:hAnsi="Helvetica" w:cs="Helvetica"/>
          <w:b/>
          <w:bCs/>
          <w:color w:val="000000"/>
          <w:sz w:val="28"/>
          <w:szCs w:val="28"/>
        </w:rPr>
        <w:t>Elle s’</w:t>
      </w:r>
      <w:r w:rsidR="009A5F4E">
        <w:rPr>
          <w:rFonts w:ascii="Helvetica" w:hAnsi="Helvetica" w:cs="Helvetica"/>
          <w:b/>
          <w:bCs/>
          <w:color w:val="000000"/>
          <w:sz w:val="28"/>
          <w:szCs w:val="28"/>
        </w:rPr>
        <w:t>effectue</w:t>
      </w:r>
      <w:r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</w:t>
      </w:r>
      <w:r w:rsidR="009A5F4E">
        <w:rPr>
          <w:rFonts w:ascii="Helvetica" w:hAnsi="Helvetica" w:cs="Helvetica"/>
          <w:b/>
          <w:bCs/>
          <w:color w:val="000000"/>
          <w:sz w:val="28"/>
          <w:szCs w:val="28"/>
        </w:rPr>
        <w:t>généralement</w:t>
      </w:r>
      <w:r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par</w:t>
      </w:r>
      <w:r w:rsidR="004A263E"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 : - </w:t>
      </w:r>
      <w:r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les insectes </w:t>
      </w:r>
    </w:p>
    <w:p w:rsidR="00BD5B5B" w:rsidRDefault="00BD5B5B" w:rsidP="00BD5B5B">
      <w:pPr>
        <w:spacing w:after="0"/>
        <w:ind w:right="-142"/>
        <w:rPr>
          <w:rFonts w:ascii="Helvetica" w:hAnsi="Helvetica" w:cs="Helvetica"/>
          <w:b/>
          <w:bCs/>
          <w:color w:val="000000"/>
          <w:sz w:val="28"/>
          <w:szCs w:val="28"/>
        </w:rPr>
      </w:pPr>
      <w:r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                                                      </w:t>
      </w:r>
      <w:r w:rsidR="004A263E"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   -</w:t>
      </w:r>
      <w:r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le vent</w:t>
      </w:r>
    </w:p>
    <w:p w:rsidR="00BD5B5B" w:rsidRDefault="00BD5B5B" w:rsidP="00BD5B5B">
      <w:pPr>
        <w:spacing w:after="0"/>
        <w:ind w:right="-142"/>
        <w:rPr>
          <w:rFonts w:ascii="Helvetica" w:hAnsi="Helvetica" w:cs="Helvetica"/>
          <w:b/>
          <w:bCs/>
          <w:color w:val="000000"/>
          <w:sz w:val="28"/>
          <w:szCs w:val="28"/>
        </w:rPr>
      </w:pPr>
      <w:r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                                                      </w:t>
      </w:r>
      <w:r w:rsidR="004A263E"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  </w:t>
      </w:r>
      <w:r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</w:t>
      </w:r>
      <w:r w:rsidR="004A263E">
        <w:rPr>
          <w:rFonts w:ascii="Helvetica" w:hAnsi="Helvetica" w:cs="Helvetica"/>
          <w:b/>
          <w:bCs/>
          <w:color w:val="000000"/>
          <w:sz w:val="28"/>
          <w:szCs w:val="28"/>
        </w:rPr>
        <w:t>-</w:t>
      </w:r>
      <w:r>
        <w:rPr>
          <w:rFonts w:ascii="Helvetica" w:hAnsi="Helvetica" w:cs="Helvetica"/>
          <w:b/>
          <w:bCs/>
          <w:color w:val="000000"/>
          <w:sz w:val="28"/>
          <w:szCs w:val="28"/>
        </w:rPr>
        <w:t>ou l’homme</w:t>
      </w:r>
    </w:p>
    <w:p w:rsidR="00BD5B5B" w:rsidRDefault="00164BC3" w:rsidP="00387EE4">
      <w:pPr>
        <w:spacing w:after="0"/>
        <w:ind w:right="-142"/>
        <w:rPr>
          <w:rFonts w:ascii="Helvetica" w:hAnsi="Helvetica" w:cs="Helvetica"/>
          <w:b/>
          <w:bCs/>
          <w:color w:val="FF0000"/>
          <w:sz w:val="28"/>
          <w:szCs w:val="28"/>
        </w:rPr>
      </w:pPr>
      <w:r>
        <w:rPr>
          <w:rFonts w:ascii="Helvetica" w:hAnsi="Helvetica" w:cs="Helvetica"/>
          <w:b/>
          <w:bCs/>
          <w:color w:val="000000"/>
          <w:sz w:val="28"/>
          <w:szCs w:val="28"/>
        </w:rPr>
        <w:t>Le</w:t>
      </w:r>
      <w:r w:rsidR="00BD5B5B"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grain de pollen se dépose sur le stigmate et germe. En effet, il émet un tube pollinique </w:t>
      </w:r>
      <w:r w:rsidR="00387EE4" w:rsidRPr="00164BC3">
        <w:rPr>
          <w:rFonts w:ascii="Helvetica" w:hAnsi="Helvetica" w:cs="Helvetica"/>
          <w:b/>
          <w:bCs/>
          <w:color w:val="FF0000"/>
          <w:sz w:val="28"/>
          <w:szCs w:val="28"/>
        </w:rPr>
        <w:t>(sch</w:t>
      </w:r>
      <w:r w:rsidR="00387EE4">
        <w:rPr>
          <w:rFonts w:ascii="Helvetica" w:hAnsi="Helvetica" w:cs="Helvetica"/>
          <w:b/>
          <w:bCs/>
          <w:color w:val="FF0000"/>
          <w:sz w:val="28"/>
          <w:szCs w:val="28"/>
        </w:rPr>
        <w:t>4</w:t>
      </w:r>
      <w:r w:rsidR="00C5729E" w:rsidRPr="00164BC3">
        <w:rPr>
          <w:rFonts w:ascii="Helvetica" w:hAnsi="Helvetica" w:cs="Helvetica"/>
          <w:b/>
          <w:bCs/>
          <w:color w:val="FF0000"/>
          <w:sz w:val="28"/>
          <w:szCs w:val="28"/>
        </w:rPr>
        <w:t>)</w:t>
      </w:r>
      <w:r w:rsidR="00C5729E"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qui</w:t>
      </w:r>
      <w:r w:rsidR="00BD5B5B"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contient un gamète mâle. Le tube pollinique croit et s’enfonce dans le pistil pour rejoindre le sac embryonnaire contenu dans l’ovule</w:t>
      </w:r>
      <w:r w:rsidR="008A79A2"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 </w:t>
      </w:r>
      <w:r w:rsidR="008A79A2" w:rsidRPr="00164BC3">
        <w:rPr>
          <w:rFonts w:ascii="Helvetica" w:hAnsi="Helvetica" w:cs="Helvetica"/>
          <w:b/>
          <w:bCs/>
          <w:color w:val="FF0000"/>
          <w:sz w:val="28"/>
          <w:szCs w:val="28"/>
        </w:rPr>
        <w:t>(sch</w:t>
      </w:r>
      <w:r w:rsidR="008A79A2">
        <w:rPr>
          <w:rFonts w:ascii="Helvetica" w:hAnsi="Helvetica" w:cs="Helvetica"/>
          <w:b/>
          <w:bCs/>
          <w:color w:val="FF0000"/>
          <w:sz w:val="28"/>
          <w:szCs w:val="28"/>
        </w:rPr>
        <w:t>6</w:t>
      </w:r>
      <w:r w:rsidR="008A79A2" w:rsidRPr="00164BC3">
        <w:rPr>
          <w:rFonts w:ascii="Helvetica" w:hAnsi="Helvetica" w:cs="Helvetica"/>
          <w:b/>
          <w:bCs/>
          <w:color w:val="FF0000"/>
          <w:sz w:val="28"/>
          <w:szCs w:val="28"/>
        </w:rPr>
        <w:t>)</w:t>
      </w:r>
    </w:p>
    <w:p w:rsidR="006957C2" w:rsidRDefault="006957C2" w:rsidP="00387EE4">
      <w:pPr>
        <w:spacing w:after="0"/>
        <w:ind w:right="-142"/>
        <w:rPr>
          <w:rFonts w:ascii="Helvetica" w:hAnsi="Helvetica" w:cs="Helvetica"/>
          <w:b/>
          <w:bCs/>
          <w:color w:val="FF0000"/>
          <w:sz w:val="28"/>
          <w:szCs w:val="28"/>
        </w:rPr>
      </w:pPr>
    </w:p>
    <w:p w:rsidR="0092039A" w:rsidRDefault="00CC1FAB" w:rsidP="00CC1FAB">
      <w:pPr>
        <w:spacing w:after="0"/>
        <w:ind w:right="-142"/>
        <w:rPr>
          <w:rFonts w:ascii="Helvetica" w:hAnsi="Helvetica" w:cs="Helvetica"/>
          <w:b/>
          <w:bCs/>
          <w:color w:val="FF0000"/>
          <w:sz w:val="28"/>
          <w:szCs w:val="28"/>
        </w:rPr>
      </w:pPr>
      <w:r w:rsidRPr="00F2757F">
        <w:rPr>
          <w:rFonts w:ascii="Helvetica" w:hAnsi="Helvetica" w:cs="Helvetica"/>
          <w:b/>
          <w:bCs/>
          <w:color w:val="FF0000"/>
          <w:sz w:val="28"/>
          <w:szCs w:val="28"/>
        </w:rPr>
        <w:t>II</w:t>
      </w:r>
      <w:r>
        <w:rPr>
          <w:rFonts w:ascii="Helvetica" w:hAnsi="Helvetica" w:cs="Helvetica"/>
          <w:b/>
          <w:bCs/>
          <w:color w:val="FF0000"/>
          <w:sz w:val="28"/>
          <w:szCs w:val="28"/>
        </w:rPr>
        <w:t>I</w:t>
      </w:r>
      <w:r w:rsidRPr="00F2757F">
        <w:rPr>
          <w:rFonts w:ascii="Helvetica" w:hAnsi="Helvetica" w:cs="Helvetica"/>
          <w:b/>
          <w:bCs/>
          <w:color w:val="FF0000"/>
          <w:sz w:val="28"/>
          <w:szCs w:val="28"/>
        </w:rPr>
        <w:t xml:space="preserve"> </w:t>
      </w:r>
      <w:r w:rsidRPr="00F2757F">
        <w:rPr>
          <w:rFonts w:ascii="Helvetica" w:hAnsi="Helvetica" w:cs="Helvetica"/>
          <w:b/>
          <w:bCs/>
          <w:color w:val="FF0000"/>
          <w:sz w:val="28"/>
          <w:szCs w:val="28"/>
        </w:rPr>
        <w:t>-</w:t>
      </w:r>
      <w:r w:rsidR="0092039A" w:rsidRPr="00164BC3">
        <w:rPr>
          <w:rFonts w:ascii="Helvetica" w:hAnsi="Helvetica" w:cs="Helvetica"/>
          <w:b/>
          <w:bCs/>
          <w:color w:val="FF0000"/>
          <w:sz w:val="28"/>
          <w:szCs w:val="28"/>
        </w:rPr>
        <w:t xml:space="preserve">) </w:t>
      </w:r>
      <w:r w:rsidR="0092039A">
        <w:rPr>
          <w:rFonts w:ascii="Helvetica" w:hAnsi="Helvetica" w:cs="Helvetica"/>
          <w:b/>
          <w:bCs/>
          <w:color w:val="FF0000"/>
          <w:sz w:val="28"/>
          <w:szCs w:val="28"/>
        </w:rPr>
        <w:t>la fécondation et la formation du fruit</w:t>
      </w:r>
    </w:p>
    <w:p w:rsidR="0092039A" w:rsidRDefault="001E17C2" w:rsidP="005C79C6">
      <w:pPr>
        <w:spacing w:after="0"/>
        <w:ind w:right="-142"/>
        <w:rPr>
          <w:rFonts w:ascii="Helvetica" w:hAnsi="Helvetica" w:cs="Helvetica"/>
          <w:b/>
          <w:bCs/>
          <w:color w:val="000000"/>
          <w:sz w:val="28"/>
          <w:szCs w:val="28"/>
        </w:rPr>
      </w:pPr>
      <w:r w:rsidRPr="001E17C2"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* </w:t>
      </w:r>
      <w:r w:rsidR="005C79C6">
        <w:rPr>
          <w:rFonts w:ascii="Helvetica" w:hAnsi="Helvetica" w:cs="Helvetica"/>
          <w:b/>
          <w:bCs/>
          <w:color w:val="000000"/>
          <w:sz w:val="28"/>
          <w:szCs w:val="28"/>
        </w:rPr>
        <w:t>L</w:t>
      </w:r>
      <w:r w:rsidRPr="001E17C2"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e tube pollinique </w:t>
      </w:r>
      <w:r w:rsidR="005C79C6" w:rsidRPr="001E17C2">
        <w:rPr>
          <w:rFonts w:ascii="Helvetica" w:hAnsi="Helvetica" w:cs="Helvetica"/>
          <w:b/>
          <w:bCs/>
          <w:color w:val="000000"/>
          <w:sz w:val="28"/>
          <w:szCs w:val="28"/>
        </w:rPr>
        <w:t>achemine</w:t>
      </w:r>
      <w:r w:rsidR="005C79C6">
        <w:rPr>
          <w:rFonts w:ascii="Helvetica" w:hAnsi="Helvetica" w:cs="Helvetica"/>
          <w:b/>
          <w:bCs/>
          <w:color w:val="000000"/>
          <w:sz w:val="28"/>
          <w:szCs w:val="28"/>
        </w:rPr>
        <w:t>,</w:t>
      </w:r>
      <w:r w:rsidR="005C79C6" w:rsidRPr="001E17C2"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au</w:t>
      </w:r>
      <w:r w:rsidRPr="001E17C2"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cours de sa croissance, le gamète mâle vers le gamète femelle contenu dans le sac embryonnaire</w:t>
      </w:r>
      <w:r>
        <w:rPr>
          <w:rFonts w:ascii="Helvetica" w:hAnsi="Helvetica" w:cs="Helvetica"/>
          <w:b/>
          <w:bCs/>
          <w:color w:val="000000"/>
          <w:sz w:val="28"/>
          <w:szCs w:val="28"/>
        </w:rPr>
        <w:t>.</w:t>
      </w:r>
    </w:p>
    <w:p w:rsidR="001E17C2" w:rsidRDefault="001E17C2" w:rsidP="005C79C6">
      <w:pPr>
        <w:spacing w:after="0"/>
        <w:ind w:right="-142"/>
        <w:rPr>
          <w:rFonts w:ascii="Helvetica" w:hAnsi="Helvetica" w:cs="Helvetica"/>
          <w:b/>
          <w:bCs/>
          <w:color w:val="000000"/>
          <w:sz w:val="28"/>
          <w:szCs w:val="28"/>
        </w:rPr>
      </w:pPr>
      <w:r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* </w:t>
      </w:r>
      <w:r w:rsidR="005C79C6">
        <w:rPr>
          <w:rFonts w:ascii="Helvetica" w:hAnsi="Helvetica" w:cs="Helvetica"/>
          <w:b/>
          <w:bCs/>
          <w:color w:val="000000"/>
          <w:sz w:val="28"/>
          <w:szCs w:val="28"/>
        </w:rPr>
        <w:t>L</w:t>
      </w:r>
      <w:r>
        <w:rPr>
          <w:rFonts w:ascii="Helvetica" w:hAnsi="Helvetica" w:cs="Helvetica"/>
          <w:b/>
          <w:bCs/>
          <w:color w:val="000000"/>
          <w:sz w:val="28"/>
          <w:szCs w:val="28"/>
        </w:rPr>
        <w:t>a pollinisation aboutit à la formation d’une cellule œuf qui se développe pour donner un embryon</w:t>
      </w:r>
    </w:p>
    <w:p w:rsidR="001E17C2" w:rsidRDefault="001E17C2" w:rsidP="005C79C6">
      <w:pPr>
        <w:spacing w:after="0"/>
        <w:ind w:right="-142"/>
        <w:rPr>
          <w:rFonts w:ascii="Helvetica" w:hAnsi="Helvetica" w:cs="Helvetica"/>
          <w:b/>
          <w:bCs/>
          <w:color w:val="000000"/>
          <w:sz w:val="28"/>
          <w:szCs w:val="28"/>
        </w:rPr>
      </w:pPr>
      <w:r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* </w:t>
      </w:r>
      <w:r w:rsidR="005C79C6">
        <w:rPr>
          <w:rFonts w:ascii="Helvetica" w:hAnsi="Helvetica" w:cs="Helvetica"/>
          <w:b/>
          <w:bCs/>
          <w:color w:val="000000"/>
          <w:sz w:val="28"/>
          <w:szCs w:val="28"/>
        </w:rPr>
        <w:t>P</w:t>
      </w:r>
      <w:r>
        <w:rPr>
          <w:rFonts w:ascii="Helvetica" w:hAnsi="Helvetica" w:cs="Helvetica"/>
          <w:b/>
          <w:bCs/>
          <w:color w:val="000000"/>
          <w:sz w:val="28"/>
          <w:szCs w:val="28"/>
        </w:rPr>
        <w:t>ar la suite, la fleur se transforme en fruit</w:t>
      </w:r>
    </w:p>
    <w:p w:rsidR="001E17C2" w:rsidRDefault="003B0249" w:rsidP="0092039A">
      <w:pPr>
        <w:spacing w:after="0"/>
        <w:ind w:right="-142"/>
        <w:rPr>
          <w:rFonts w:ascii="Helvetica" w:hAnsi="Helvetica" w:cs="Helvetica"/>
          <w:b/>
          <w:bCs/>
          <w:color w:val="000000"/>
          <w:sz w:val="28"/>
          <w:szCs w:val="28"/>
        </w:rPr>
      </w:pPr>
      <w:r>
        <w:rPr>
          <w:rFonts w:ascii="Helvetica" w:hAnsi="Helvetica" w:cs="Helvetica"/>
          <w:b/>
          <w:bCs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AFE0270" wp14:editId="1DB0423B">
                <wp:simplePos x="0" y="0"/>
                <wp:positionH relativeFrom="column">
                  <wp:posOffset>1936115</wp:posOffset>
                </wp:positionH>
                <wp:positionV relativeFrom="paragraph">
                  <wp:posOffset>103950</wp:posOffset>
                </wp:positionV>
                <wp:extent cx="1520042" cy="0"/>
                <wp:effectExtent l="0" t="76200" r="23495" b="95250"/>
                <wp:wrapNone/>
                <wp:docPr id="21" name="Connecteur droit avec flèch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0042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21" o:spid="_x0000_s1026" type="#_x0000_t32" style="position:absolute;margin-left:152.45pt;margin-top:8.2pt;width:119.7pt;height: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" strokecolor="black [3213]" strokeweight="1.5pt">
                <v:stroke endarrow="block"/>
              </v:shape>
            </w:pict>
          </mc:Fallback>
        </mc:AlternateContent>
      </w:r>
      <w:r w:rsidR="001E17C2"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                        </w:t>
      </w:r>
      <w:r w:rsidR="000C4555">
        <w:rPr>
          <w:rFonts w:ascii="Helvetica" w:hAnsi="Helvetica" w:cs="Helvetica"/>
          <w:b/>
          <w:bCs/>
          <w:color w:val="000000"/>
          <w:sz w:val="28"/>
          <w:szCs w:val="28"/>
        </w:rPr>
        <w:t>Sépales</w:t>
      </w:r>
      <w:r w:rsidR="001E17C2"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                                disparaissent</w:t>
      </w:r>
    </w:p>
    <w:p w:rsidR="001E17C2" w:rsidRDefault="003B0249" w:rsidP="001E17C2">
      <w:pPr>
        <w:spacing w:after="0"/>
        <w:ind w:right="-142"/>
        <w:rPr>
          <w:rFonts w:ascii="Helvetica" w:hAnsi="Helvetica" w:cs="Helvetica"/>
          <w:b/>
          <w:bCs/>
          <w:color w:val="000000"/>
          <w:sz w:val="28"/>
          <w:szCs w:val="28"/>
        </w:rPr>
      </w:pPr>
      <w:r>
        <w:rPr>
          <w:rFonts w:ascii="Helvetica" w:hAnsi="Helvetica" w:cs="Helvetica"/>
          <w:b/>
          <w:bCs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B299FF9" wp14:editId="36EAF204">
                <wp:simplePos x="0" y="0"/>
                <wp:positionH relativeFrom="column">
                  <wp:posOffset>1933575</wp:posOffset>
                </wp:positionH>
                <wp:positionV relativeFrom="paragraph">
                  <wp:posOffset>104330</wp:posOffset>
                </wp:positionV>
                <wp:extent cx="1519555" cy="0"/>
                <wp:effectExtent l="0" t="76200" r="23495" b="95250"/>
                <wp:wrapNone/>
                <wp:docPr id="22" name="Connecteur droit avec flèch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19555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necteur droit avec flèche 22" o:spid="_x0000_s1026" type="#_x0000_t32" style="position:absolute;margin-left:152.25pt;margin-top:8.2pt;width:119.65pt;height:0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" strokecolor="black [3213]" strokeweight="1.5pt">
                <v:stroke endarrow="block"/>
              </v:shape>
            </w:pict>
          </mc:Fallback>
        </mc:AlternateContent>
      </w:r>
      <w:r w:rsidR="001E17C2"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                        </w:t>
      </w:r>
      <w:r w:rsidR="000C4555">
        <w:rPr>
          <w:rFonts w:ascii="Helvetica" w:hAnsi="Helvetica" w:cs="Helvetica"/>
          <w:b/>
          <w:bCs/>
          <w:color w:val="000000"/>
          <w:sz w:val="28"/>
          <w:szCs w:val="28"/>
        </w:rPr>
        <w:t>Pétales</w:t>
      </w:r>
      <w:r w:rsidR="001E17C2"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                                disparaissent</w:t>
      </w:r>
    </w:p>
    <w:p w:rsidR="001E17C2" w:rsidRDefault="003B0249" w:rsidP="001E17C2">
      <w:pPr>
        <w:spacing w:after="0"/>
        <w:ind w:right="-142"/>
        <w:rPr>
          <w:rFonts w:ascii="Helvetica" w:hAnsi="Helvetica" w:cs="Helvetica"/>
          <w:b/>
          <w:bCs/>
          <w:color w:val="000000"/>
          <w:sz w:val="28"/>
          <w:szCs w:val="28"/>
        </w:rPr>
      </w:pPr>
      <w:r>
        <w:rPr>
          <w:rFonts w:ascii="Helvetica" w:hAnsi="Helvetica" w:cs="Helvetica"/>
          <w:b/>
          <w:bCs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31D5C38" wp14:editId="6867811F">
                <wp:simplePos x="0" y="0"/>
                <wp:positionH relativeFrom="column">
                  <wp:posOffset>2085975</wp:posOffset>
                </wp:positionH>
                <wp:positionV relativeFrom="paragraph">
                  <wp:posOffset>92265</wp:posOffset>
                </wp:positionV>
                <wp:extent cx="1519555" cy="0"/>
                <wp:effectExtent l="0" t="76200" r="23495" b="95250"/>
                <wp:wrapNone/>
                <wp:docPr id="23" name="Connecteur droit avec flèch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19555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necteur droit avec flèche 23" o:spid="_x0000_s1026" type="#_x0000_t32" style="position:absolute;margin-left:164.25pt;margin-top:7.25pt;width:119.65pt;height:0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" strokecolor="black [3213]" strokeweight="1.5pt">
                <v:stroke endarrow="block"/>
              </v:shape>
            </w:pict>
          </mc:Fallback>
        </mc:AlternateContent>
      </w:r>
      <w:r w:rsidR="001E17C2"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                        </w:t>
      </w:r>
      <w:r w:rsidR="000C4555">
        <w:rPr>
          <w:rFonts w:ascii="Helvetica" w:hAnsi="Helvetica" w:cs="Helvetica"/>
          <w:b/>
          <w:bCs/>
          <w:color w:val="000000"/>
          <w:sz w:val="28"/>
          <w:szCs w:val="28"/>
        </w:rPr>
        <w:t>Étamines</w:t>
      </w:r>
      <w:r w:rsidR="001E17C2"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                                disparaissent</w:t>
      </w:r>
    </w:p>
    <w:p w:rsidR="001E17C2" w:rsidRDefault="001E17C2" w:rsidP="001E17C2">
      <w:pPr>
        <w:spacing w:after="0"/>
        <w:ind w:right="-142"/>
        <w:rPr>
          <w:rFonts w:ascii="Helvetica" w:hAnsi="Helvetica" w:cs="Helvetica"/>
          <w:b/>
          <w:bCs/>
          <w:color w:val="000000"/>
          <w:sz w:val="28"/>
          <w:szCs w:val="28"/>
        </w:rPr>
      </w:pPr>
    </w:p>
    <w:p w:rsidR="001E17C2" w:rsidRDefault="003B0249" w:rsidP="00CC1FAB">
      <w:pPr>
        <w:spacing w:after="0"/>
        <w:ind w:right="-142"/>
        <w:rPr>
          <w:rFonts w:ascii="Helvetica" w:hAnsi="Helvetica" w:cs="Helvetica"/>
          <w:b/>
          <w:bCs/>
          <w:color w:val="000000"/>
          <w:sz w:val="28"/>
          <w:szCs w:val="28"/>
        </w:rPr>
      </w:pPr>
      <w:r>
        <w:rPr>
          <w:rFonts w:ascii="Helvetica" w:hAnsi="Helvetica" w:cs="Helvetica"/>
          <w:b/>
          <w:bCs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65DDBB8" wp14:editId="09C30F64">
                <wp:simplePos x="0" y="0"/>
                <wp:positionH relativeFrom="column">
                  <wp:posOffset>1941195</wp:posOffset>
                </wp:positionH>
                <wp:positionV relativeFrom="paragraph">
                  <wp:posOffset>131445</wp:posOffset>
                </wp:positionV>
                <wp:extent cx="1519555" cy="0"/>
                <wp:effectExtent l="0" t="76200" r="23495" b="95250"/>
                <wp:wrapNone/>
                <wp:docPr id="24" name="Connecteur droit avec flèch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19555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necteur droit avec flèche 24" o:spid="_x0000_s1026" type="#_x0000_t32" style="position:absolute;margin-left:152.85pt;margin-top:10.35pt;width:119.65pt;height:0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" strokecolor="black [3213]" strokeweight="1.5pt">
                <v:stroke endarrow="block"/>
              </v:shape>
            </w:pict>
          </mc:Fallback>
        </mc:AlternateContent>
      </w:r>
      <w:r w:rsidR="001E17C2"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                        </w:t>
      </w:r>
      <w:r w:rsidR="000C4555">
        <w:rPr>
          <w:rFonts w:ascii="Helvetica" w:hAnsi="Helvetica" w:cs="Helvetica"/>
          <w:b/>
          <w:bCs/>
          <w:color w:val="000000"/>
          <w:sz w:val="28"/>
          <w:szCs w:val="28"/>
        </w:rPr>
        <w:t>Ovules</w:t>
      </w:r>
      <w:r w:rsidR="001E17C2"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                                </w:t>
      </w:r>
      <w:r w:rsidR="00CC1FAB">
        <w:rPr>
          <w:rFonts w:ascii="Helvetica" w:hAnsi="Helvetica" w:cs="Helvetica"/>
          <w:b/>
          <w:bCs/>
          <w:color w:val="000000"/>
          <w:sz w:val="28"/>
          <w:szCs w:val="28"/>
        </w:rPr>
        <w:t>graines</w:t>
      </w:r>
    </w:p>
    <w:p w:rsidR="001E17C2" w:rsidRDefault="003B0249" w:rsidP="00CC1FAB">
      <w:pPr>
        <w:spacing w:after="0"/>
        <w:ind w:right="-142"/>
        <w:rPr>
          <w:rFonts w:ascii="Helvetica" w:hAnsi="Helvetica" w:cs="Helvetica"/>
          <w:b/>
          <w:bCs/>
          <w:color w:val="000000"/>
          <w:sz w:val="28"/>
          <w:szCs w:val="28"/>
        </w:rPr>
      </w:pPr>
      <w:r>
        <w:rPr>
          <w:rFonts w:ascii="Helvetica" w:hAnsi="Helvetica" w:cs="Helvetica"/>
          <w:b/>
          <w:bCs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6FD1419" wp14:editId="05F8C506">
                <wp:simplePos x="0" y="0"/>
                <wp:positionH relativeFrom="column">
                  <wp:posOffset>1938655</wp:posOffset>
                </wp:positionH>
                <wp:positionV relativeFrom="paragraph">
                  <wp:posOffset>83820</wp:posOffset>
                </wp:positionV>
                <wp:extent cx="1519555" cy="0"/>
                <wp:effectExtent l="0" t="76200" r="23495" b="95250"/>
                <wp:wrapNone/>
                <wp:docPr id="32" name="Connecteur droit avec flèch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19555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necteur droit avec flèche 32" o:spid="_x0000_s1026" type="#_x0000_t32" style="position:absolute;margin-left:152.65pt;margin-top:6.6pt;width:119.65pt;height:0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" strokecolor="black [3213]" strokeweight="1.5pt">
                <v:stroke endarrow="block"/>
              </v:shape>
            </w:pict>
          </mc:Fallback>
        </mc:AlternateContent>
      </w:r>
      <w:r w:rsidR="001E17C2"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                        </w:t>
      </w:r>
      <w:r w:rsidR="000C4555">
        <w:rPr>
          <w:rFonts w:ascii="Helvetica" w:hAnsi="Helvetica" w:cs="Helvetica"/>
          <w:b/>
          <w:bCs/>
          <w:color w:val="000000"/>
          <w:sz w:val="28"/>
          <w:szCs w:val="28"/>
        </w:rPr>
        <w:t>Ovaires</w:t>
      </w:r>
      <w:r w:rsidR="001E17C2"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                                </w:t>
      </w:r>
      <w:r w:rsidR="00CC1FAB">
        <w:rPr>
          <w:rFonts w:ascii="Helvetica" w:hAnsi="Helvetica" w:cs="Helvetica"/>
          <w:b/>
          <w:bCs/>
          <w:color w:val="000000"/>
          <w:sz w:val="28"/>
          <w:szCs w:val="28"/>
        </w:rPr>
        <w:t>fruit</w:t>
      </w:r>
    </w:p>
    <w:p w:rsidR="00C507F7" w:rsidRDefault="00CC1FAB" w:rsidP="00C507F7">
      <w:pPr>
        <w:spacing w:after="0"/>
        <w:ind w:right="-142"/>
        <w:rPr>
          <w:rFonts w:ascii="Helvetica" w:hAnsi="Helvetica" w:cs="Helvetica"/>
          <w:b/>
          <w:bCs/>
          <w:color w:val="FF0000"/>
          <w:sz w:val="28"/>
          <w:szCs w:val="28"/>
        </w:rPr>
      </w:pPr>
      <w:r>
        <w:rPr>
          <w:rFonts w:ascii="Helvetica" w:hAnsi="Helvetica" w:cs="Helvetica"/>
          <w:b/>
          <w:bCs/>
          <w:color w:val="FF0000"/>
          <w:sz w:val="28"/>
          <w:szCs w:val="28"/>
        </w:rPr>
        <w:t>4</w:t>
      </w:r>
      <w:r w:rsidR="00C507F7" w:rsidRPr="00164BC3">
        <w:rPr>
          <w:rFonts w:ascii="Helvetica" w:hAnsi="Helvetica" w:cs="Helvetica"/>
          <w:b/>
          <w:bCs/>
          <w:color w:val="FF0000"/>
          <w:sz w:val="28"/>
          <w:szCs w:val="28"/>
        </w:rPr>
        <w:t xml:space="preserve">) </w:t>
      </w:r>
      <w:r w:rsidR="00C507F7">
        <w:rPr>
          <w:rFonts w:ascii="Helvetica" w:hAnsi="Helvetica" w:cs="Helvetica"/>
          <w:b/>
          <w:bCs/>
          <w:color w:val="FF0000"/>
          <w:sz w:val="28"/>
          <w:szCs w:val="28"/>
        </w:rPr>
        <w:t>la germination de la graine</w:t>
      </w:r>
    </w:p>
    <w:p w:rsidR="00C507F7" w:rsidRPr="001E1227" w:rsidRDefault="00C507F7" w:rsidP="00C507F7">
      <w:pPr>
        <w:spacing w:after="0"/>
        <w:ind w:right="-142"/>
        <w:rPr>
          <w:rFonts w:ascii="Helvetica" w:hAnsi="Helvetica" w:cs="Helvetica"/>
          <w:b/>
          <w:bCs/>
          <w:color w:val="000000"/>
          <w:sz w:val="28"/>
          <w:szCs w:val="28"/>
        </w:rPr>
      </w:pPr>
      <w:r w:rsidRPr="001E1227"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   </w:t>
      </w:r>
      <w:r w:rsidR="001E1227" w:rsidRPr="001E1227">
        <w:rPr>
          <w:rFonts w:ascii="Helvetica" w:hAnsi="Helvetica" w:cs="Helvetica"/>
          <w:b/>
          <w:bCs/>
          <w:color w:val="000000"/>
          <w:sz w:val="28"/>
          <w:szCs w:val="28"/>
        </w:rPr>
        <w:t>Les</w:t>
      </w:r>
      <w:r w:rsidRPr="001E1227"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facteurs de la </w:t>
      </w:r>
      <w:r w:rsidR="001E1227" w:rsidRPr="001E1227">
        <w:rPr>
          <w:rFonts w:ascii="Helvetica" w:hAnsi="Helvetica" w:cs="Helvetica"/>
          <w:b/>
          <w:bCs/>
          <w:color w:val="000000"/>
          <w:sz w:val="28"/>
          <w:szCs w:val="28"/>
        </w:rPr>
        <w:t>germination</w:t>
      </w:r>
      <w:r w:rsidRPr="001E1227"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sont :</w:t>
      </w:r>
    </w:p>
    <w:p w:rsidR="00C507F7" w:rsidRPr="00C24C28" w:rsidRDefault="00C507F7" w:rsidP="00C507F7">
      <w:pPr>
        <w:spacing w:after="0"/>
        <w:ind w:right="-142"/>
        <w:rPr>
          <w:rFonts w:ascii="Helvetica" w:hAnsi="Helvetica" w:cs="Helvetica"/>
          <w:b/>
          <w:bCs/>
          <w:color w:val="000000"/>
          <w:sz w:val="28"/>
          <w:szCs w:val="28"/>
        </w:rPr>
      </w:pPr>
      <w:r>
        <w:rPr>
          <w:rFonts w:ascii="Helvetica" w:hAnsi="Helvetica" w:cs="Helvetica"/>
          <w:b/>
          <w:bCs/>
          <w:color w:val="FF0000"/>
          <w:sz w:val="28"/>
          <w:szCs w:val="28"/>
        </w:rPr>
        <w:t xml:space="preserve">                 </w:t>
      </w:r>
      <w:r w:rsidRPr="00C24C28">
        <w:rPr>
          <w:rFonts w:ascii="Helvetica" w:hAnsi="Helvetica" w:cs="Helvetica"/>
          <w:b/>
          <w:bCs/>
          <w:color w:val="000000"/>
          <w:sz w:val="28"/>
          <w:szCs w:val="28"/>
        </w:rPr>
        <w:t>- l’humidité</w:t>
      </w:r>
    </w:p>
    <w:p w:rsidR="00C507F7" w:rsidRPr="00C24C28" w:rsidRDefault="00C507F7" w:rsidP="00C507F7">
      <w:pPr>
        <w:spacing w:after="0"/>
        <w:ind w:right="-142"/>
        <w:rPr>
          <w:rFonts w:ascii="Helvetica" w:hAnsi="Helvetica" w:cs="Helvetica"/>
          <w:b/>
          <w:bCs/>
          <w:color w:val="000000"/>
          <w:sz w:val="28"/>
          <w:szCs w:val="28"/>
        </w:rPr>
      </w:pPr>
      <w:r w:rsidRPr="00C24C28"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                - l’aération</w:t>
      </w:r>
    </w:p>
    <w:p w:rsidR="000169FE" w:rsidRPr="000077BB" w:rsidRDefault="00C507F7" w:rsidP="000077BB">
      <w:pPr>
        <w:spacing w:after="0"/>
        <w:ind w:right="-142"/>
        <w:rPr>
          <w:rFonts w:ascii="Helvetica" w:hAnsi="Helvetica" w:cs="Helvetica"/>
          <w:b/>
          <w:bCs/>
          <w:color w:val="000000"/>
          <w:sz w:val="28"/>
          <w:szCs w:val="28"/>
        </w:rPr>
      </w:pPr>
      <w:r w:rsidRPr="00C24C28"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                - la température modérée</w:t>
      </w:r>
    </w:p>
    <w:sectPr w:rsidR="000169FE" w:rsidRPr="000077BB" w:rsidSect="00C4093F">
      <w:pgSz w:w="11906" w:h="16838"/>
      <w:pgMar w:top="1417" w:right="424" w:bottom="141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AE2"/>
    <w:rsid w:val="000077BB"/>
    <w:rsid w:val="000169FE"/>
    <w:rsid w:val="000257A5"/>
    <w:rsid w:val="000475E2"/>
    <w:rsid w:val="00050C8F"/>
    <w:rsid w:val="00053B17"/>
    <w:rsid w:val="00063293"/>
    <w:rsid w:val="000741DB"/>
    <w:rsid w:val="0007729B"/>
    <w:rsid w:val="00081855"/>
    <w:rsid w:val="0008361A"/>
    <w:rsid w:val="000851B8"/>
    <w:rsid w:val="000B7F56"/>
    <w:rsid w:val="000C4555"/>
    <w:rsid w:val="000D5501"/>
    <w:rsid w:val="000F0E99"/>
    <w:rsid w:val="000F37DD"/>
    <w:rsid w:val="000F64E0"/>
    <w:rsid w:val="001117E6"/>
    <w:rsid w:val="00137B68"/>
    <w:rsid w:val="00164BC3"/>
    <w:rsid w:val="00171A88"/>
    <w:rsid w:val="0017677B"/>
    <w:rsid w:val="00184CCE"/>
    <w:rsid w:val="00186BBF"/>
    <w:rsid w:val="001A0965"/>
    <w:rsid w:val="001E1227"/>
    <w:rsid w:val="001E17C2"/>
    <w:rsid w:val="001E26F5"/>
    <w:rsid w:val="001F24B9"/>
    <w:rsid w:val="001F28B4"/>
    <w:rsid w:val="00207776"/>
    <w:rsid w:val="002207D4"/>
    <w:rsid w:val="0025342D"/>
    <w:rsid w:val="00265587"/>
    <w:rsid w:val="002769D7"/>
    <w:rsid w:val="00281737"/>
    <w:rsid w:val="002839F5"/>
    <w:rsid w:val="00287EB1"/>
    <w:rsid w:val="002A58CF"/>
    <w:rsid w:val="002A7393"/>
    <w:rsid w:val="002B385B"/>
    <w:rsid w:val="002B781D"/>
    <w:rsid w:val="002F5F5B"/>
    <w:rsid w:val="003003F4"/>
    <w:rsid w:val="003057BF"/>
    <w:rsid w:val="003123A0"/>
    <w:rsid w:val="0034628C"/>
    <w:rsid w:val="00354972"/>
    <w:rsid w:val="003571E9"/>
    <w:rsid w:val="00366FC4"/>
    <w:rsid w:val="0038544E"/>
    <w:rsid w:val="00387EE4"/>
    <w:rsid w:val="003B0249"/>
    <w:rsid w:val="003B3B64"/>
    <w:rsid w:val="003B7264"/>
    <w:rsid w:val="004031B7"/>
    <w:rsid w:val="00423554"/>
    <w:rsid w:val="00434AE2"/>
    <w:rsid w:val="00453D28"/>
    <w:rsid w:val="004634B8"/>
    <w:rsid w:val="004A263E"/>
    <w:rsid w:val="004B17B8"/>
    <w:rsid w:val="004D62F8"/>
    <w:rsid w:val="00502DB5"/>
    <w:rsid w:val="00544842"/>
    <w:rsid w:val="0055125D"/>
    <w:rsid w:val="005618C3"/>
    <w:rsid w:val="00565AA4"/>
    <w:rsid w:val="005750EF"/>
    <w:rsid w:val="00583DD3"/>
    <w:rsid w:val="005A49E4"/>
    <w:rsid w:val="005C03D6"/>
    <w:rsid w:val="005C79C6"/>
    <w:rsid w:val="005E3B45"/>
    <w:rsid w:val="005E4386"/>
    <w:rsid w:val="005F4EA3"/>
    <w:rsid w:val="00603BE1"/>
    <w:rsid w:val="00620C97"/>
    <w:rsid w:val="00692908"/>
    <w:rsid w:val="006957C2"/>
    <w:rsid w:val="006A60B4"/>
    <w:rsid w:val="0070275D"/>
    <w:rsid w:val="007160C6"/>
    <w:rsid w:val="00717D02"/>
    <w:rsid w:val="0072181D"/>
    <w:rsid w:val="00736447"/>
    <w:rsid w:val="007372A6"/>
    <w:rsid w:val="007524E8"/>
    <w:rsid w:val="0075589D"/>
    <w:rsid w:val="00775509"/>
    <w:rsid w:val="00777EE0"/>
    <w:rsid w:val="0078059D"/>
    <w:rsid w:val="00787FAD"/>
    <w:rsid w:val="007A6728"/>
    <w:rsid w:val="007B552B"/>
    <w:rsid w:val="007E5315"/>
    <w:rsid w:val="008237B6"/>
    <w:rsid w:val="00842E9A"/>
    <w:rsid w:val="008754D7"/>
    <w:rsid w:val="00881FA8"/>
    <w:rsid w:val="00892E2C"/>
    <w:rsid w:val="008A3A77"/>
    <w:rsid w:val="008A3EEE"/>
    <w:rsid w:val="008A79A2"/>
    <w:rsid w:val="008C17CF"/>
    <w:rsid w:val="008F1480"/>
    <w:rsid w:val="00916C77"/>
    <w:rsid w:val="0092039A"/>
    <w:rsid w:val="0093450B"/>
    <w:rsid w:val="00954BB7"/>
    <w:rsid w:val="0095500F"/>
    <w:rsid w:val="00971847"/>
    <w:rsid w:val="0097570C"/>
    <w:rsid w:val="009917F1"/>
    <w:rsid w:val="009964F0"/>
    <w:rsid w:val="009A5F4E"/>
    <w:rsid w:val="009C132D"/>
    <w:rsid w:val="009E06DF"/>
    <w:rsid w:val="009F757A"/>
    <w:rsid w:val="00A0422A"/>
    <w:rsid w:val="00A1031D"/>
    <w:rsid w:val="00A103A5"/>
    <w:rsid w:val="00A12A33"/>
    <w:rsid w:val="00A32CFD"/>
    <w:rsid w:val="00A54342"/>
    <w:rsid w:val="00A552B1"/>
    <w:rsid w:val="00AA21CE"/>
    <w:rsid w:val="00AD6CEF"/>
    <w:rsid w:val="00B068CD"/>
    <w:rsid w:val="00B80ABB"/>
    <w:rsid w:val="00BB3B75"/>
    <w:rsid w:val="00BD5B5B"/>
    <w:rsid w:val="00BD76F4"/>
    <w:rsid w:val="00BE05FE"/>
    <w:rsid w:val="00C24C28"/>
    <w:rsid w:val="00C4093F"/>
    <w:rsid w:val="00C4758E"/>
    <w:rsid w:val="00C507F7"/>
    <w:rsid w:val="00C52389"/>
    <w:rsid w:val="00C5729E"/>
    <w:rsid w:val="00C57BEE"/>
    <w:rsid w:val="00C75E4A"/>
    <w:rsid w:val="00CB151F"/>
    <w:rsid w:val="00CC1FAB"/>
    <w:rsid w:val="00CD7B52"/>
    <w:rsid w:val="00CE0C23"/>
    <w:rsid w:val="00CE3158"/>
    <w:rsid w:val="00D16BCB"/>
    <w:rsid w:val="00D24D50"/>
    <w:rsid w:val="00D679B3"/>
    <w:rsid w:val="00D70CE4"/>
    <w:rsid w:val="00D745CC"/>
    <w:rsid w:val="00DA5E3A"/>
    <w:rsid w:val="00DB526F"/>
    <w:rsid w:val="00DD0A6B"/>
    <w:rsid w:val="00DD1ED1"/>
    <w:rsid w:val="00DD2529"/>
    <w:rsid w:val="00DD3031"/>
    <w:rsid w:val="00DF113E"/>
    <w:rsid w:val="00E030C2"/>
    <w:rsid w:val="00E17450"/>
    <w:rsid w:val="00E26629"/>
    <w:rsid w:val="00E41457"/>
    <w:rsid w:val="00E43892"/>
    <w:rsid w:val="00E873FF"/>
    <w:rsid w:val="00ED32B4"/>
    <w:rsid w:val="00EF7421"/>
    <w:rsid w:val="00EF7A9A"/>
    <w:rsid w:val="00F032A7"/>
    <w:rsid w:val="00F10E0C"/>
    <w:rsid w:val="00F2757F"/>
    <w:rsid w:val="00F41D24"/>
    <w:rsid w:val="00F4488B"/>
    <w:rsid w:val="00F6294A"/>
    <w:rsid w:val="00F84A96"/>
    <w:rsid w:val="00FA56B5"/>
    <w:rsid w:val="00FC512D"/>
    <w:rsid w:val="00FE33DC"/>
    <w:rsid w:val="00FE63C2"/>
    <w:rsid w:val="00FF2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40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916C77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54B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54B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40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916C77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54B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54B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27EA57-4B2C-4EC5-871A-0F2916486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268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A6-Origin</Company>
  <LinksUpToDate>false</LinksUpToDate>
  <CharactersWithSpaces>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Origin</dc:creator>
  <cp:keywords/>
  <dc:description/>
  <cp:lastModifiedBy>Origin</cp:lastModifiedBy>
  <cp:revision>255</cp:revision>
  <dcterms:created xsi:type="dcterms:W3CDTF">2020-02-23T11:37:00Z</dcterms:created>
  <dcterms:modified xsi:type="dcterms:W3CDTF">2020-03-18T14:37:00Z</dcterms:modified>
</cp:coreProperties>
</file>